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C47A" w14:textId="632C682E" w:rsidR="00817DCE" w:rsidRDefault="00817DCE" w:rsidP="00817DC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2060"/>
          <w:sz w:val="44"/>
          <w:szCs w:val="44"/>
          <w:lang w:val="it"/>
        </w:rPr>
      </w:pPr>
      <w:r w:rsidRPr="00817DCE">
        <w:rPr>
          <w:rFonts w:ascii="Calibri" w:hAnsi="Calibri" w:cs="Calibri"/>
          <w:b/>
          <w:color w:val="002060"/>
          <w:sz w:val="44"/>
          <w:szCs w:val="44"/>
          <w:lang w:val="it"/>
        </w:rPr>
        <w:t>SBR, tecniche respiratorie-propriocettive e funzionali del movimento</w:t>
      </w:r>
    </w:p>
    <w:p w14:paraId="051465A4" w14:textId="668CE4B2" w:rsidR="00CB2BA5" w:rsidRDefault="00CB2BA5" w:rsidP="00817DCE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>
        <w:rPr>
          <w:rFonts w:ascii="Calibri" w:hAnsi="Calibri" w:cs="Calibri"/>
          <w:sz w:val="36"/>
          <w:szCs w:val="36"/>
          <w:lang w:val="it"/>
        </w:rPr>
        <w:t>Docente: Dott in fisioterapia, specializzato medicina dello sportAlessandro Canestraro</w:t>
      </w:r>
    </w:p>
    <w:p w14:paraId="462E7195" w14:textId="77777777" w:rsidR="00CB2BA5" w:rsidRDefault="00CB2BA5" w:rsidP="00817DCE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bookmarkStart w:id="0" w:name="_GoBack"/>
      <w:bookmarkEnd w:id="0"/>
    </w:p>
    <w:p w14:paraId="6ECE3BEF" w14:textId="7A8BF6ED" w:rsidR="00817DCE" w:rsidRPr="00817DCE" w:rsidRDefault="00817DCE" w:rsidP="00817DCE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 w:rsidRPr="00817DCE">
        <w:rPr>
          <w:rFonts w:ascii="Calibri" w:hAnsi="Calibri" w:cs="Calibri"/>
          <w:sz w:val="36"/>
          <w:szCs w:val="36"/>
          <w:lang w:val="it"/>
        </w:rPr>
        <w:t>Introduzione: postura e tecniche di rilassamento antistress.</w:t>
      </w:r>
    </w:p>
    <w:p w14:paraId="78DE21D4" w14:textId="77777777" w:rsidR="00817DCE" w:rsidRDefault="00817DCE" w:rsidP="00817DCE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 w:rsidRPr="00817DCE">
        <w:rPr>
          <w:rFonts w:ascii="Calibri" w:hAnsi="Calibri" w:cs="Calibri"/>
          <w:sz w:val="36"/>
          <w:szCs w:val="36"/>
          <w:lang w:val="it"/>
        </w:rPr>
        <w:t>Funzionalità respiratoria</w:t>
      </w:r>
    </w:p>
    <w:p w14:paraId="7CC4B254" w14:textId="77777777" w:rsidR="00817DCE" w:rsidRDefault="00817DCE" w:rsidP="00817DCE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>
        <w:rPr>
          <w:rFonts w:ascii="Calibri" w:hAnsi="Calibri" w:cs="Calibri"/>
          <w:sz w:val="36"/>
          <w:szCs w:val="36"/>
          <w:lang w:val="it"/>
        </w:rPr>
        <w:t>I 4 tempi della respirazione(esercitazione)</w:t>
      </w:r>
    </w:p>
    <w:p w14:paraId="20FA4B83" w14:textId="77777777" w:rsidR="00817DCE" w:rsidRDefault="00817DCE" w:rsidP="00817DCE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>
        <w:rPr>
          <w:rFonts w:ascii="Calibri" w:hAnsi="Calibri" w:cs="Calibri"/>
          <w:sz w:val="36"/>
          <w:szCs w:val="36"/>
          <w:lang w:val="it"/>
        </w:rPr>
        <w:t>Tecniche di respirazione: (esercitazione)</w:t>
      </w:r>
    </w:p>
    <w:p w14:paraId="3D2F91F8" w14:textId="77777777" w:rsidR="00817DCE" w:rsidRDefault="00817DCE" w:rsidP="00817DC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>
        <w:rPr>
          <w:rFonts w:ascii="Calibri" w:hAnsi="Calibri" w:cs="Calibri"/>
          <w:sz w:val="36"/>
          <w:szCs w:val="36"/>
          <w:lang w:val="it"/>
        </w:rPr>
        <w:t>respirazione triangolare</w:t>
      </w:r>
    </w:p>
    <w:p w14:paraId="64FFA578" w14:textId="77777777" w:rsidR="00817DCE" w:rsidRDefault="00817DCE" w:rsidP="00817DC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>
        <w:rPr>
          <w:rFonts w:ascii="Calibri" w:hAnsi="Calibri" w:cs="Calibri"/>
          <w:sz w:val="36"/>
          <w:szCs w:val="36"/>
          <w:lang w:val="it"/>
        </w:rPr>
        <w:t>respirazione quadrangolare</w:t>
      </w:r>
    </w:p>
    <w:p w14:paraId="3E7BC649" w14:textId="77777777" w:rsidR="00817DCE" w:rsidRDefault="00817DCE" w:rsidP="00817DC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>
        <w:rPr>
          <w:rFonts w:ascii="Calibri" w:hAnsi="Calibri" w:cs="Calibri"/>
          <w:sz w:val="36"/>
          <w:szCs w:val="36"/>
          <w:lang w:val="it"/>
        </w:rPr>
        <w:t>respirazione alternata</w:t>
      </w:r>
    </w:p>
    <w:p w14:paraId="2D72A242" w14:textId="77777777" w:rsidR="00817DCE" w:rsidRDefault="00817DCE" w:rsidP="00817DC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>
        <w:rPr>
          <w:rFonts w:ascii="Calibri" w:hAnsi="Calibri" w:cs="Calibri"/>
          <w:sz w:val="36"/>
          <w:szCs w:val="36"/>
          <w:lang w:val="it"/>
        </w:rPr>
        <w:t>respirazione frazionate</w:t>
      </w:r>
    </w:p>
    <w:p w14:paraId="21C7793F" w14:textId="77777777" w:rsidR="00D8520D" w:rsidRDefault="00D8520D" w:rsidP="00D8520D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sz w:val="36"/>
          <w:szCs w:val="36"/>
          <w:lang w:val="it"/>
        </w:rPr>
      </w:pPr>
      <w:r w:rsidRPr="00D8520D">
        <w:rPr>
          <w:rFonts w:ascii="Calibri" w:hAnsi="Calibri" w:cs="Calibri"/>
          <w:b/>
          <w:sz w:val="36"/>
          <w:szCs w:val="36"/>
          <w:lang w:val="it"/>
        </w:rPr>
        <w:t>Elementi del metodo Feldenkrais</w:t>
      </w:r>
      <w:r>
        <w:rPr>
          <w:rFonts w:ascii="Calibri" w:hAnsi="Calibri" w:cs="Calibri"/>
          <w:b/>
          <w:sz w:val="36"/>
          <w:szCs w:val="36"/>
          <w:lang w:val="it"/>
        </w:rPr>
        <w:t>: (esercitazioni)</w:t>
      </w:r>
    </w:p>
    <w:p w14:paraId="7C83335C" w14:textId="77777777" w:rsidR="00D8520D" w:rsidRDefault="00D8520D" w:rsidP="00D8520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 w:rsidRPr="00D8520D">
        <w:rPr>
          <w:rFonts w:ascii="Calibri" w:hAnsi="Calibri" w:cs="Calibri"/>
          <w:sz w:val="36"/>
          <w:szCs w:val="36"/>
          <w:lang w:val="it"/>
        </w:rPr>
        <w:t>proprietà fondamentali del movimento</w:t>
      </w:r>
    </w:p>
    <w:p w14:paraId="50564995" w14:textId="77777777" w:rsidR="00D8520D" w:rsidRDefault="00D8520D" w:rsidP="00D8520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>
        <w:rPr>
          <w:rFonts w:ascii="Calibri" w:hAnsi="Calibri" w:cs="Calibri"/>
          <w:sz w:val="36"/>
          <w:szCs w:val="36"/>
          <w:lang w:val="it"/>
        </w:rPr>
        <w:t>coordinazione dei muscoli flessori e estensori</w:t>
      </w:r>
    </w:p>
    <w:p w14:paraId="1951A808" w14:textId="77777777" w:rsidR="00D8520D" w:rsidRDefault="00D8520D" w:rsidP="00D8520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>
        <w:rPr>
          <w:rFonts w:ascii="Calibri" w:hAnsi="Calibri" w:cs="Calibri"/>
          <w:sz w:val="36"/>
          <w:szCs w:val="36"/>
          <w:lang w:val="it"/>
        </w:rPr>
        <w:lastRenderedPageBreak/>
        <w:t>differenziazione dei movimenti pelvici per mezzo di un orologio immaginario</w:t>
      </w:r>
    </w:p>
    <w:p w14:paraId="6CA7F8A5" w14:textId="77777777" w:rsidR="00D8520D" w:rsidRDefault="00D8520D" w:rsidP="00D8520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>
        <w:rPr>
          <w:rFonts w:ascii="Calibri" w:hAnsi="Calibri" w:cs="Calibri"/>
          <w:sz w:val="36"/>
          <w:szCs w:val="36"/>
          <w:lang w:val="it"/>
        </w:rPr>
        <w:t>il portamento della testa che interessa la condizione della muscolatura</w:t>
      </w:r>
    </w:p>
    <w:p w14:paraId="02FAC58F" w14:textId="77777777" w:rsidR="00D8520D" w:rsidRDefault="00D8520D" w:rsidP="00D8520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>
        <w:rPr>
          <w:rFonts w:ascii="Calibri" w:hAnsi="Calibri" w:cs="Calibri"/>
          <w:sz w:val="36"/>
          <w:szCs w:val="36"/>
          <w:lang w:val="it"/>
        </w:rPr>
        <w:t>perfezionamento delle immagini del corpo</w:t>
      </w:r>
    </w:p>
    <w:p w14:paraId="6979BCEA" w14:textId="77777777" w:rsidR="00D8520D" w:rsidRDefault="00D8520D" w:rsidP="00D8520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>
        <w:rPr>
          <w:rFonts w:ascii="Calibri" w:hAnsi="Calibri" w:cs="Calibri"/>
          <w:sz w:val="36"/>
          <w:szCs w:val="36"/>
          <w:lang w:val="it"/>
        </w:rPr>
        <w:t>i rapporti spaziali come mezzi per l’azione coordinata</w:t>
      </w:r>
    </w:p>
    <w:p w14:paraId="7E513F2A" w14:textId="77777777" w:rsidR="00D8520D" w:rsidRDefault="00D8520D" w:rsidP="00D8520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it"/>
        </w:rPr>
      </w:pPr>
      <w:r>
        <w:rPr>
          <w:rFonts w:ascii="Calibri" w:hAnsi="Calibri" w:cs="Calibri"/>
          <w:sz w:val="36"/>
          <w:szCs w:val="36"/>
          <w:lang w:val="it"/>
        </w:rPr>
        <w:t>il movimento degli occhi che organizza il movimento del corpo</w:t>
      </w:r>
    </w:p>
    <w:p w14:paraId="0DF11D28" w14:textId="77777777" w:rsidR="00D8520D" w:rsidRDefault="00D8520D" w:rsidP="00D8520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36"/>
          <w:szCs w:val="36"/>
          <w:lang w:val="it"/>
        </w:rPr>
      </w:pPr>
    </w:p>
    <w:p w14:paraId="75F83469" w14:textId="77777777" w:rsidR="00D8520D" w:rsidRPr="00D8520D" w:rsidRDefault="00D8520D" w:rsidP="00D8520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36"/>
          <w:szCs w:val="36"/>
          <w:lang w:val="it"/>
        </w:rPr>
      </w:pPr>
      <w:r w:rsidRPr="00D8520D">
        <w:rPr>
          <w:rFonts w:ascii="Calibri" w:hAnsi="Calibri" w:cs="Calibri"/>
          <w:b/>
          <w:sz w:val="36"/>
          <w:szCs w:val="36"/>
          <w:lang w:val="it"/>
        </w:rPr>
        <w:t>Introduzione: SBR: soft body revival (di Ricciardi)</w:t>
      </w:r>
    </w:p>
    <w:p w14:paraId="4DFF98C7" w14:textId="77777777" w:rsidR="00D8520D" w:rsidRDefault="00D8520D" w:rsidP="00D8520D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36"/>
          <w:szCs w:val="36"/>
          <w:lang w:val="it"/>
        </w:rPr>
      </w:pPr>
      <w:r w:rsidRPr="00D8520D">
        <w:rPr>
          <w:rFonts w:ascii="Calibri" w:hAnsi="Calibri" w:cs="Calibri"/>
          <w:sz w:val="36"/>
          <w:szCs w:val="36"/>
          <w:lang w:val="it"/>
        </w:rPr>
        <w:t>10 esercizi</w:t>
      </w:r>
      <w:r>
        <w:rPr>
          <w:rFonts w:ascii="Calibri" w:hAnsi="Calibri" w:cs="Calibri"/>
          <w:sz w:val="36"/>
          <w:szCs w:val="36"/>
          <w:lang w:val="it"/>
        </w:rPr>
        <w:t>(esercitazioni)</w:t>
      </w:r>
    </w:p>
    <w:p w14:paraId="6194F537" w14:textId="77777777" w:rsidR="00C66B0E" w:rsidRDefault="00C66B0E" w:rsidP="00C66B0E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sz w:val="36"/>
          <w:szCs w:val="36"/>
          <w:lang w:val="it"/>
        </w:rPr>
      </w:pPr>
      <w:r w:rsidRPr="00C66B0E">
        <w:rPr>
          <w:rFonts w:ascii="Calibri" w:hAnsi="Calibri" w:cs="Calibri"/>
          <w:b/>
          <w:sz w:val="36"/>
          <w:szCs w:val="36"/>
          <w:lang w:val="it"/>
        </w:rPr>
        <w:t>I 5 tibetani introduzione</w:t>
      </w:r>
    </w:p>
    <w:p w14:paraId="2A90208A" w14:textId="77777777" w:rsidR="00C66B0E" w:rsidRDefault="00C66B0E" w:rsidP="00C66B0E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36"/>
          <w:szCs w:val="36"/>
          <w:lang w:val="it"/>
        </w:rPr>
      </w:pPr>
      <w:r w:rsidRPr="00C66B0E">
        <w:rPr>
          <w:rFonts w:ascii="Calibri" w:hAnsi="Calibri" w:cs="Calibri"/>
          <w:sz w:val="36"/>
          <w:szCs w:val="36"/>
          <w:lang w:val="it"/>
        </w:rPr>
        <w:t>I 5 tibetani (ersercitazioni</w:t>
      </w:r>
      <w:r>
        <w:rPr>
          <w:rFonts w:ascii="Calibri" w:hAnsi="Calibri" w:cs="Calibri"/>
          <w:sz w:val="36"/>
          <w:szCs w:val="36"/>
          <w:lang w:val="it"/>
        </w:rPr>
        <w:t>)</w:t>
      </w:r>
    </w:p>
    <w:p w14:paraId="763D14A3" w14:textId="77777777" w:rsidR="00C66B0E" w:rsidRPr="00C66B0E" w:rsidRDefault="00C66B0E" w:rsidP="00C66B0E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36"/>
          <w:szCs w:val="36"/>
          <w:lang w:val="it"/>
        </w:rPr>
      </w:pPr>
      <w:r>
        <w:rPr>
          <w:rFonts w:ascii="Calibri" w:hAnsi="Calibri" w:cs="Calibri"/>
          <w:sz w:val="36"/>
          <w:szCs w:val="36"/>
          <w:lang w:val="it"/>
        </w:rPr>
        <w:t>Conclusioni</w:t>
      </w:r>
    </w:p>
    <w:p w14:paraId="204DAE7F" w14:textId="77777777" w:rsidR="00817DCE" w:rsidRDefault="00817DCE" w:rsidP="00C66B0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  <w:lang w:val="it"/>
        </w:rPr>
      </w:pPr>
    </w:p>
    <w:p w14:paraId="5F2C0C96" w14:textId="77777777" w:rsidR="00817DCE" w:rsidRPr="00817DCE" w:rsidRDefault="00817DCE" w:rsidP="00C66B0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  <w:lang w:val="it"/>
        </w:rPr>
      </w:pPr>
    </w:p>
    <w:p w14:paraId="37EBB727" w14:textId="77777777" w:rsidR="00817DCE" w:rsidRPr="00817DCE" w:rsidRDefault="00817DCE" w:rsidP="00C66B0E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sz w:val="36"/>
          <w:szCs w:val="36"/>
          <w:lang w:val="it"/>
        </w:rPr>
      </w:pPr>
    </w:p>
    <w:sectPr w:rsidR="00817DCE" w:rsidRPr="00817DCE" w:rsidSect="00817DCE">
      <w:pgSz w:w="10319" w:h="14571" w:code="13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027"/>
    <w:multiLevelType w:val="hybridMultilevel"/>
    <w:tmpl w:val="A7A4D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FE5"/>
    <w:multiLevelType w:val="hybridMultilevel"/>
    <w:tmpl w:val="3C6A01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8594F"/>
    <w:multiLevelType w:val="hybridMultilevel"/>
    <w:tmpl w:val="060E9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B3E0C"/>
    <w:multiLevelType w:val="hybridMultilevel"/>
    <w:tmpl w:val="0CEC0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A5"/>
    <w:rsid w:val="00817DCE"/>
    <w:rsid w:val="009B418B"/>
    <w:rsid w:val="00A419A3"/>
    <w:rsid w:val="00AB3DA5"/>
    <w:rsid w:val="00C66B0E"/>
    <w:rsid w:val="00CB2BA5"/>
    <w:rsid w:val="00D8520D"/>
    <w:rsid w:val="00F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364AA"/>
  <w14:defaultImageDpi w14:val="0"/>
  <w15:docId w15:val="{B53A3399-4260-436D-BC64-F6300CCA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</Words>
  <Characters>867</Characters>
  <Application>Microsoft Office Word</Application>
  <DocSecurity>0</DocSecurity>
  <Lines>7</Lines>
  <Paragraphs>2</Paragraphs>
  <ScaleCrop>false</ScaleCrop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EGRCARN</cp:lastModifiedBy>
  <cp:revision>2</cp:revision>
  <dcterms:created xsi:type="dcterms:W3CDTF">2020-04-01T16:09:00Z</dcterms:created>
  <dcterms:modified xsi:type="dcterms:W3CDTF">2020-04-01T16:09:00Z</dcterms:modified>
</cp:coreProperties>
</file>